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A4" w:rsidRPr="00E37EB8" w:rsidRDefault="00E37EB8">
      <w:pPr>
        <w:rPr>
          <w:rFonts w:asciiTheme="majorHAnsi" w:hAnsiTheme="majorHAnsi"/>
        </w:rPr>
      </w:pPr>
      <w:r w:rsidRPr="00E37EB8">
        <w:rPr>
          <w:rFonts w:asciiTheme="majorHAnsi" w:hAnsiTheme="majorHAnsi"/>
          <w:b/>
          <w:u w:val="single"/>
        </w:rPr>
        <w:t>INFORME  NODO  ORGANIZACIÓN  DEL  CE  DE  VALENCIA</w:t>
      </w:r>
      <w:r>
        <w:rPr>
          <w:rFonts w:asciiTheme="majorHAnsi" w:hAnsiTheme="majorHAnsi"/>
          <w:b/>
          <w:u w:val="single"/>
        </w:rPr>
        <w:t xml:space="preserve"> </w:t>
      </w:r>
      <w:r>
        <w:rPr>
          <w:rFonts w:asciiTheme="majorHAnsi" w:hAnsiTheme="majorHAnsi"/>
        </w:rPr>
        <w:t xml:space="preserve">  ---  27 noviembre 2013</w:t>
      </w:r>
    </w:p>
    <w:p w:rsidR="00E37EB8" w:rsidRPr="00E37EB8" w:rsidRDefault="00E37EB8">
      <w:pPr>
        <w:rPr>
          <w:rFonts w:asciiTheme="majorHAnsi" w:hAnsiTheme="majorHAnsi"/>
        </w:rPr>
      </w:pPr>
    </w:p>
    <w:p w:rsidR="00E37EB8" w:rsidRPr="00E37EB8" w:rsidRDefault="00E37EB8">
      <w:pPr>
        <w:rPr>
          <w:rFonts w:asciiTheme="majorHAnsi" w:hAnsiTheme="majorHAnsi"/>
        </w:rPr>
      </w:pPr>
    </w:p>
    <w:p w:rsidR="00E37EB8" w:rsidRPr="00673B5A" w:rsidRDefault="00E37EB8">
      <w:pPr>
        <w:rPr>
          <w:rFonts w:asciiTheme="majorHAnsi" w:hAnsiTheme="majorHAnsi"/>
          <w:b/>
        </w:rPr>
      </w:pPr>
      <w:r w:rsidRPr="00673B5A">
        <w:rPr>
          <w:rFonts w:asciiTheme="majorHAnsi" w:hAnsiTheme="majorHAnsi"/>
          <w:b/>
          <w:u w:val="single"/>
        </w:rPr>
        <w:t>A) Colaboración con el Equipo Coordinador Federal (ECF)</w:t>
      </w:r>
      <w:r w:rsidRPr="00673B5A">
        <w:rPr>
          <w:rFonts w:asciiTheme="majorHAnsi" w:hAnsiTheme="majorHAnsi"/>
          <w:b/>
        </w:rPr>
        <w:t>:</w:t>
      </w:r>
    </w:p>
    <w:p w:rsidR="00E37EB8" w:rsidRDefault="00E37EB8">
      <w:pPr>
        <w:rPr>
          <w:rFonts w:asciiTheme="majorHAnsi" w:hAnsiTheme="majorHAnsi"/>
        </w:rPr>
      </w:pPr>
      <w:r>
        <w:rPr>
          <w:rFonts w:asciiTheme="majorHAnsi" w:hAnsiTheme="majorHAnsi"/>
        </w:rPr>
        <w:t xml:space="preserve">            (a través de la Vocalía de Organización)</w:t>
      </w:r>
    </w:p>
    <w:p w:rsidR="00E37EB8" w:rsidRDefault="00E37EB8">
      <w:pPr>
        <w:rPr>
          <w:rFonts w:asciiTheme="majorHAnsi" w:hAnsiTheme="majorHAnsi"/>
        </w:rPr>
      </w:pPr>
    </w:p>
    <w:p w:rsidR="00E37EB8" w:rsidRDefault="00E37EB8">
      <w:pPr>
        <w:rPr>
          <w:rFonts w:asciiTheme="majorHAnsi" w:hAnsiTheme="majorHAnsi"/>
        </w:rPr>
      </w:pPr>
      <w:r>
        <w:rPr>
          <w:rFonts w:asciiTheme="majorHAnsi" w:hAnsiTheme="majorHAnsi"/>
        </w:rPr>
        <w:t>Hasta el momento ha habido cinco reuniones virtuales del ECF, en las que se han debatido multitud de asuntos relacionados con la organización de la Asociación Federal de la Economía del Bien Común (EBC). Esta noche (de 21 a 23 horas) tendrá lugar la sexta reunión virtual.</w:t>
      </w:r>
    </w:p>
    <w:p w:rsidR="00E37EB8" w:rsidRDefault="00E37EB8">
      <w:pPr>
        <w:rPr>
          <w:rFonts w:asciiTheme="majorHAnsi" w:hAnsiTheme="majorHAnsi"/>
        </w:rPr>
      </w:pPr>
    </w:p>
    <w:p w:rsidR="00E37EB8" w:rsidRDefault="00E37EB8">
      <w:pPr>
        <w:rPr>
          <w:rFonts w:asciiTheme="majorHAnsi" w:hAnsiTheme="majorHAnsi"/>
        </w:rPr>
      </w:pPr>
      <w:r>
        <w:rPr>
          <w:rFonts w:asciiTheme="majorHAnsi" w:hAnsiTheme="majorHAnsi"/>
        </w:rPr>
        <w:t>En la plataforma informática TEAMBOX se han subid</w:t>
      </w:r>
      <w:r w:rsidR="00673B5A">
        <w:rPr>
          <w:rFonts w:asciiTheme="majorHAnsi" w:hAnsiTheme="majorHAnsi"/>
        </w:rPr>
        <w:t>o</w:t>
      </w:r>
      <w:r>
        <w:rPr>
          <w:rFonts w:asciiTheme="majorHAnsi" w:hAnsiTheme="majorHAnsi"/>
        </w:rPr>
        <w:t xml:space="preserve"> las actas y las grabaciones directas de las mismas, que están a disposición de los asociados.</w:t>
      </w:r>
      <w:r w:rsidR="00673B5A">
        <w:rPr>
          <w:rFonts w:asciiTheme="majorHAnsi" w:hAnsiTheme="majorHAnsi"/>
        </w:rPr>
        <w:t xml:space="preserve"> También se pretende, cuando ello sea posible, difundir en directo estas reuniones.</w:t>
      </w:r>
    </w:p>
    <w:p w:rsidR="00E37EB8" w:rsidRDefault="00E37EB8">
      <w:pPr>
        <w:rPr>
          <w:rFonts w:asciiTheme="majorHAnsi" w:hAnsiTheme="majorHAnsi"/>
        </w:rPr>
      </w:pPr>
    </w:p>
    <w:p w:rsidR="00E37EB8" w:rsidRDefault="00E37EB8">
      <w:pPr>
        <w:rPr>
          <w:rFonts w:asciiTheme="majorHAnsi" w:hAnsiTheme="majorHAnsi"/>
        </w:rPr>
      </w:pPr>
      <w:r>
        <w:rPr>
          <w:rFonts w:asciiTheme="majorHAnsi" w:hAnsiTheme="majorHAnsi"/>
        </w:rPr>
        <w:t>Algunos de los temas tratados han sido los siguientes:</w:t>
      </w:r>
    </w:p>
    <w:p w:rsidR="00E37EB8" w:rsidRDefault="00E37EB8">
      <w:pPr>
        <w:rPr>
          <w:rFonts w:asciiTheme="majorHAnsi" w:hAnsiTheme="majorHAnsi"/>
        </w:rPr>
      </w:pPr>
    </w:p>
    <w:p w:rsidR="00E37EB8" w:rsidRDefault="00E37EB8" w:rsidP="00E37EB8">
      <w:pPr>
        <w:pStyle w:val="Prrafodelista"/>
        <w:numPr>
          <w:ilvl w:val="0"/>
          <w:numId w:val="1"/>
        </w:numPr>
        <w:rPr>
          <w:rFonts w:asciiTheme="majorHAnsi" w:hAnsiTheme="majorHAnsi"/>
        </w:rPr>
      </w:pPr>
      <w:r>
        <w:rPr>
          <w:rFonts w:asciiTheme="majorHAnsi" w:hAnsiTheme="majorHAnsi"/>
        </w:rPr>
        <w:t>Puesta en marcha de la Ley de Protección de Datos.</w:t>
      </w:r>
    </w:p>
    <w:p w:rsidR="00E37EB8" w:rsidRDefault="00E37EB8" w:rsidP="00E37EB8">
      <w:pPr>
        <w:pStyle w:val="Prrafodelista"/>
        <w:numPr>
          <w:ilvl w:val="0"/>
          <w:numId w:val="1"/>
        </w:numPr>
        <w:rPr>
          <w:rFonts w:asciiTheme="majorHAnsi" w:hAnsiTheme="majorHAnsi"/>
        </w:rPr>
      </w:pPr>
      <w:r>
        <w:rPr>
          <w:rFonts w:asciiTheme="majorHAnsi" w:hAnsiTheme="majorHAnsi"/>
        </w:rPr>
        <w:t>Portavoces y Redes Sociales.</w:t>
      </w:r>
    </w:p>
    <w:p w:rsidR="00E37EB8" w:rsidRDefault="00E37EB8" w:rsidP="00E37EB8">
      <w:pPr>
        <w:pStyle w:val="Prrafodelista"/>
        <w:numPr>
          <w:ilvl w:val="0"/>
          <w:numId w:val="1"/>
        </w:numPr>
        <w:rPr>
          <w:rFonts w:asciiTheme="majorHAnsi" w:hAnsiTheme="majorHAnsi"/>
        </w:rPr>
      </w:pPr>
      <w:r>
        <w:rPr>
          <w:rFonts w:asciiTheme="majorHAnsi" w:hAnsiTheme="majorHAnsi"/>
        </w:rPr>
        <w:t>Plan Estratégico de la Asociación.</w:t>
      </w:r>
    </w:p>
    <w:p w:rsidR="00117DEE" w:rsidRDefault="00117DEE" w:rsidP="00E37EB8">
      <w:pPr>
        <w:pStyle w:val="Prrafodelista"/>
        <w:numPr>
          <w:ilvl w:val="0"/>
          <w:numId w:val="1"/>
        </w:numPr>
        <w:rPr>
          <w:rFonts w:asciiTheme="majorHAnsi" w:hAnsiTheme="majorHAnsi"/>
        </w:rPr>
      </w:pPr>
      <w:r>
        <w:rPr>
          <w:rFonts w:asciiTheme="majorHAnsi" w:hAnsiTheme="majorHAnsi"/>
        </w:rPr>
        <w:t>Código Ético</w:t>
      </w:r>
    </w:p>
    <w:p w:rsidR="00E37EB8" w:rsidRDefault="00E37EB8" w:rsidP="00E37EB8">
      <w:pPr>
        <w:pStyle w:val="Prrafodelista"/>
        <w:numPr>
          <w:ilvl w:val="0"/>
          <w:numId w:val="1"/>
        </w:numPr>
        <w:rPr>
          <w:rFonts w:asciiTheme="majorHAnsi" w:hAnsiTheme="majorHAnsi"/>
        </w:rPr>
      </w:pPr>
      <w:r>
        <w:rPr>
          <w:rFonts w:asciiTheme="majorHAnsi" w:hAnsiTheme="majorHAnsi"/>
        </w:rPr>
        <w:t>Sucesión en la Secretaría de la Asociación.</w:t>
      </w:r>
    </w:p>
    <w:p w:rsidR="00E37EB8" w:rsidRDefault="00E37EB8" w:rsidP="00E37EB8">
      <w:pPr>
        <w:pStyle w:val="Prrafodelista"/>
        <w:numPr>
          <w:ilvl w:val="0"/>
          <w:numId w:val="1"/>
        </w:numPr>
        <w:rPr>
          <w:rFonts w:asciiTheme="majorHAnsi" w:hAnsiTheme="majorHAnsi"/>
        </w:rPr>
      </w:pPr>
      <w:r>
        <w:rPr>
          <w:rFonts w:asciiTheme="majorHAnsi" w:hAnsiTheme="majorHAnsi"/>
        </w:rPr>
        <w:t>Sistema de convocatoria y toma de decisiones.</w:t>
      </w:r>
    </w:p>
    <w:p w:rsidR="00E37EB8" w:rsidRDefault="00E37EB8" w:rsidP="00E37EB8">
      <w:pPr>
        <w:pStyle w:val="Prrafodelista"/>
        <w:numPr>
          <w:ilvl w:val="0"/>
          <w:numId w:val="1"/>
        </w:numPr>
        <w:rPr>
          <w:rFonts w:asciiTheme="majorHAnsi" w:hAnsiTheme="majorHAnsi"/>
        </w:rPr>
      </w:pPr>
      <w:r>
        <w:rPr>
          <w:rFonts w:asciiTheme="majorHAnsi" w:hAnsiTheme="majorHAnsi"/>
        </w:rPr>
        <w:t>Sistema de comunicación y difusión.</w:t>
      </w:r>
    </w:p>
    <w:p w:rsidR="00E37EB8" w:rsidRDefault="00E37EB8" w:rsidP="00E37EB8">
      <w:pPr>
        <w:pStyle w:val="Prrafodelista"/>
        <w:numPr>
          <w:ilvl w:val="0"/>
          <w:numId w:val="1"/>
        </w:numPr>
        <w:rPr>
          <w:rFonts w:asciiTheme="majorHAnsi" w:hAnsiTheme="majorHAnsi"/>
        </w:rPr>
      </w:pPr>
      <w:r>
        <w:rPr>
          <w:rFonts w:asciiTheme="majorHAnsi" w:hAnsiTheme="majorHAnsi"/>
        </w:rPr>
        <w:t>Registro de los Estatutos y gastos derivados.</w:t>
      </w:r>
    </w:p>
    <w:p w:rsidR="00E37EB8" w:rsidRDefault="00E37EB8" w:rsidP="00E37EB8">
      <w:pPr>
        <w:pStyle w:val="Prrafodelista"/>
        <w:numPr>
          <w:ilvl w:val="0"/>
          <w:numId w:val="1"/>
        </w:numPr>
        <w:rPr>
          <w:rFonts w:asciiTheme="majorHAnsi" w:hAnsiTheme="majorHAnsi"/>
        </w:rPr>
      </w:pPr>
      <w:r>
        <w:rPr>
          <w:rFonts w:asciiTheme="majorHAnsi" w:hAnsiTheme="majorHAnsi"/>
        </w:rPr>
        <w:t>Formación de una plataforma colaborativa.</w:t>
      </w:r>
    </w:p>
    <w:p w:rsidR="00E37EB8" w:rsidRDefault="00E37EB8" w:rsidP="00E37EB8">
      <w:pPr>
        <w:pStyle w:val="Prrafodelista"/>
        <w:numPr>
          <w:ilvl w:val="0"/>
          <w:numId w:val="1"/>
        </w:numPr>
        <w:rPr>
          <w:rFonts w:asciiTheme="majorHAnsi" w:hAnsiTheme="majorHAnsi"/>
        </w:rPr>
      </w:pPr>
      <w:r>
        <w:rPr>
          <w:rFonts w:asciiTheme="majorHAnsi" w:hAnsiTheme="majorHAnsi"/>
        </w:rPr>
        <w:t xml:space="preserve">Datos de </w:t>
      </w:r>
      <w:r w:rsidR="00117DEE">
        <w:rPr>
          <w:rFonts w:asciiTheme="majorHAnsi" w:hAnsiTheme="majorHAnsi"/>
        </w:rPr>
        <w:t>los Campos de Energía (CE) y de afiliación.</w:t>
      </w:r>
    </w:p>
    <w:p w:rsidR="00117DEE" w:rsidRDefault="00117DEE" w:rsidP="00E37EB8">
      <w:pPr>
        <w:pStyle w:val="Prrafodelista"/>
        <w:numPr>
          <w:ilvl w:val="0"/>
          <w:numId w:val="1"/>
        </w:numPr>
        <w:rPr>
          <w:rFonts w:asciiTheme="majorHAnsi" w:hAnsiTheme="majorHAnsi"/>
        </w:rPr>
      </w:pPr>
      <w:r>
        <w:rPr>
          <w:rFonts w:asciiTheme="majorHAnsi" w:hAnsiTheme="majorHAnsi"/>
        </w:rPr>
        <w:t>Organización de la Asamblea General Federal, en Valencia.</w:t>
      </w:r>
    </w:p>
    <w:p w:rsidR="00117DEE" w:rsidRDefault="00117DEE" w:rsidP="00117DEE">
      <w:pPr>
        <w:rPr>
          <w:rFonts w:asciiTheme="majorHAnsi" w:hAnsiTheme="majorHAnsi"/>
        </w:rPr>
      </w:pPr>
    </w:p>
    <w:p w:rsidR="00117DEE" w:rsidRDefault="00117DEE" w:rsidP="00117DEE">
      <w:pPr>
        <w:rPr>
          <w:rFonts w:asciiTheme="majorHAnsi" w:hAnsiTheme="majorHAnsi"/>
        </w:rPr>
      </w:pPr>
    </w:p>
    <w:p w:rsidR="00117DEE" w:rsidRDefault="00117DEE" w:rsidP="00117DEE">
      <w:pPr>
        <w:rPr>
          <w:rFonts w:asciiTheme="majorHAnsi" w:hAnsiTheme="majorHAnsi"/>
        </w:rPr>
      </w:pPr>
      <w:r>
        <w:rPr>
          <w:rFonts w:asciiTheme="majorHAnsi" w:hAnsiTheme="majorHAnsi"/>
        </w:rPr>
        <w:t>En muchos de estos asuntos solo ha habido un primer contacto, y están desarrollándose por los/las correspondientes equipos. En otros momentos, volverán a tratarse en el ECF conforme avance su desarrollo.</w:t>
      </w:r>
    </w:p>
    <w:p w:rsidR="00117DEE" w:rsidRDefault="00117DEE" w:rsidP="00117DEE">
      <w:pPr>
        <w:rPr>
          <w:rFonts w:asciiTheme="majorHAnsi" w:hAnsiTheme="majorHAnsi"/>
        </w:rPr>
      </w:pPr>
    </w:p>
    <w:p w:rsidR="00117DEE" w:rsidRDefault="00117DEE" w:rsidP="00117DEE">
      <w:pPr>
        <w:rPr>
          <w:rFonts w:asciiTheme="majorHAnsi" w:hAnsiTheme="majorHAnsi"/>
        </w:rPr>
      </w:pPr>
      <w:r>
        <w:rPr>
          <w:rFonts w:asciiTheme="majorHAnsi" w:hAnsiTheme="majorHAnsi"/>
        </w:rPr>
        <w:t>Algunos de los temas tratados, que tengan carácter estratégico, se aprobaran en la Asamblea próxima, o en alguna forma de consulta a los asociados. Los de carácter</w:t>
      </w:r>
      <w:r w:rsidR="00673B5A">
        <w:rPr>
          <w:rFonts w:asciiTheme="majorHAnsi" w:hAnsiTheme="majorHAnsi"/>
        </w:rPr>
        <w:t xml:space="preserve"> operativo o de gestión, generalmente, empiezan a ponerse en funcionamiento.</w:t>
      </w:r>
    </w:p>
    <w:p w:rsidR="00117DEE" w:rsidRDefault="00117DEE" w:rsidP="00117DEE">
      <w:pPr>
        <w:rPr>
          <w:rFonts w:asciiTheme="majorHAnsi" w:hAnsiTheme="majorHAnsi"/>
        </w:rPr>
      </w:pPr>
    </w:p>
    <w:p w:rsidR="00117DEE" w:rsidRDefault="00117DEE" w:rsidP="00117DEE">
      <w:pPr>
        <w:rPr>
          <w:rFonts w:asciiTheme="majorHAnsi" w:hAnsiTheme="majorHAnsi"/>
        </w:rPr>
      </w:pPr>
      <w:r>
        <w:rPr>
          <w:rFonts w:asciiTheme="majorHAnsi" w:hAnsiTheme="majorHAnsi"/>
        </w:rPr>
        <w:t>Quedan pendientes de abordar varios puntos más, que seguirán un procedimiento semejante al descrito antes</w:t>
      </w:r>
      <w:r w:rsidR="00673B5A">
        <w:rPr>
          <w:rFonts w:asciiTheme="majorHAnsi" w:hAnsiTheme="majorHAnsi"/>
        </w:rPr>
        <w:t>.</w:t>
      </w:r>
    </w:p>
    <w:p w:rsidR="00673B5A" w:rsidRDefault="00673B5A" w:rsidP="00117DEE">
      <w:pPr>
        <w:rPr>
          <w:rFonts w:asciiTheme="majorHAnsi" w:hAnsiTheme="majorHAnsi"/>
        </w:rPr>
      </w:pPr>
    </w:p>
    <w:p w:rsidR="00673B5A" w:rsidRDefault="00673B5A" w:rsidP="00117DEE">
      <w:pPr>
        <w:rPr>
          <w:rFonts w:asciiTheme="majorHAnsi" w:hAnsiTheme="majorHAnsi"/>
        </w:rPr>
      </w:pPr>
    </w:p>
    <w:p w:rsidR="00673B5A" w:rsidRDefault="00673B5A" w:rsidP="00117DEE">
      <w:pPr>
        <w:rPr>
          <w:rFonts w:asciiTheme="majorHAnsi" w:hAnsiTheme="majorHAnsi"/>
        </w:rPr>
      </w:pPr>
      <w:bookmarkStart w:id="0" w:name="_GoBack"/>
      <w:bookmarkEnd w:id="0"/>
      <w:r>
        <w:rPr>
          <w:rFonts w:asciiTheme="majorHAnsi" w:hAnsiTheme="majorHAnsi"/>
          <w:b/>
          <w:u w:val="single"/>
        </w:rPr>
        <w:t>B) Preparativos de la Asamblea General Federal, en Valencia.</w:t>
      </w:r>
    </w:p>
    <w:p w:rsidR="00673B5A" w:rsidRDefault="00673B5A" w:rsidP="00117DEE">
      <w:pPr>
        <w:rPr>
          <w:rFonts w:asciiTheme="majorHAnsi" w:hAnsiTheme="majorHAnsi"/>
        </w:rPr>
      </w:pPr>
    </w:p>
    <w:p w:rsidR="00673B5A" w:rsidRDefault="00673B5A" w:rsidP="00117DEE">
      <w:pPr>
        <w:rPr>
          <w:rFonts w:asciiTheme="majorHAnsi" w:hAnsiTheme="majorHAnsi"/>
        </w:rPr>
      </w:pPr>
      <w:r>
        <w:rPr>
          <w:rFonts w:asciiTheme="majorHAnsi" w:hAnsiTheme="majorHAnsi"/>
        </w:rPr>
        <w:t xml:space="preserve">Aunque todavía no se sabe las fechas aproximadas en que tendrá lugar la Asamblea, es conveniente que empecemos a organizar los equipos que vayan a encargarse de las distintas y variadas tareas de logística de las que somos responsables los componentes </w:t>
      </w:r>
      <w:r>
        <w:rPr>
          <w:rFonts w:asciiTheme="majorHAnsi" w:hAnsiTheme="majorHAnsi"/>
        </w:rPr>
        <w:lastRenderedPageBreak/>
        <w:t>del CE de Valencia. Los posibles equipos a formar por afinidades, podrían ser los siguientes:</w:t>
      </w:r>
    </w:p>
    <w:p w:rsidR="005D24DC" w:rsidRDefault="005D24DC" w:rsidP="00117DEE">
      <w:pPr>
        <w:rPr>
          <w:rFonts w:asciiTheme="majorHAnsi" w:hAnsiTheme="majorHAnsi"/>
        </w:rPr>
      </w:pPr>
    </w:p>
    <w:p w:rsidR="0077446D" w:rsidRPr="0077446D" w:rsidRDefault="005D24DC" w:rsidP="0077446D">
      <w:pPr>
        <w:pStyle w:val="Prrafodelista"/>
        <w:numPr>
          <w:ilvl w:val="0"/>
          <w:numId w:val="3"/>
        </w:numPr>
        <w:rPr>
          <w:rFonts w:asciiTheme="majorHAnsi" w:hAnsiTheme="majorHAnsi"/>
        </w:rPr>
      </w:pPr>
      <w:r w:rsidRPr="005D24DC">
        <w:rPr>
          <w:rFonts w:asciiTheme="majorHAnsi" w:hAnsiTheme="majorHAnsi"/>
          <w:b/>
        </w:rPr>
        <w:t xml:space="preserve">Coordinación, </w:t>
      </w:r>
      <w:r w:rsidRPr="005D24DC">
        <w:rPr>
          <w:rFonts w:asciiTheme="majorHAnsi" w:hAnsiTheme="majorHAnsi"/>
        </w:rPr>
        <w:t>en</w:t>
      </w:r>
      <w:r w:rsidR="0077446D">
        <w:rPr>
          <w:rFonts w:asciiTheme="majorHAnsi" w:hAnsiTheme="majorHAnsi"/>
        </w:rPr>
        <w:t xml:space="preserve"> representación del CE Valencia y en su calidad de anfitriones del evento, </w:t>
      </w:r>
      <w:r w:rsidRPr="0077446D">
        <w:rPr>
          <w:rFonts w:asciiTheme="majorHAnsi" w:hAnsiTheme="majorHAnsi"/>
        </w:rPr>
        <w:t>se encarga de dar la bienvenida y la despedida a los participantes</w:t>
      </w:r>
      <w:r w:rsidR="0077446D">
        <w:rPr>
          <w:rFonts w:asciiTheme="majorHAnsi" w:hAnsiTheme="majorHAnsi"/>
        </w:rPr>
        <w:t>.</w:t>
      </w:r>
    </w:p>
    <w:p w:rsidR="00673B5A" w:rsidRPr="005D24DC" w:rsidRDefault="00673B5A" w:rsidP="00673B5A">
      <w:pPr>
        <w:pStyle w:val="Prrafodelista"/>
        <w:numPr>
          <w:ilvl w:val="0"/>
          <w:numId w:val="2"/>
        </w:numPr>
        <w:rPr>
          <w:rFonts w:asciiTheme="majorHAnsi" w:hAnsiTheme="majorHAnsi"/>
        </w:rPr>
      </w:pPr>
      <w:r w:rsidRPr="005D24DC">
        <w:rPr>
          <w:rFonts w:asciiTheme="majorHAnsi" w:hAnsiTheme="majorHAnsi"/>
        </w:rPr>
        <w:t xml:space="preserve">El nodo de </w:t>
      </w:r>
      <w:r w:rsidRPr="005D24DC">
        <w:rPr>
          <w:rFonts w:asciiTheme="majorHAnsi" w:hAnsiTheme="majorHAnsi"/>
          <w:b/>
        </w:rPr>
        <w:t>Empresas</w:t>
      </w:r>
      <w:r w:rsidRPr="005D24DC">
        <w:rPr>
          <w:rFonts w:asciiTheme="majorHAnsi" w:hAnsiTheme="majorHAnsi"/>
        </w:rPr>
        <w:t>, presentar a algunas empresas pioneras.</w:t>
      </w:r>
    </w:p>
    <w:p w:rsidR="00673B5A" w:rsidRDefault="00673B5A" w:rsidP="00673B5A">
      <w:pPr>
        <w:pStyle w:val="Prrafodelista"/>
        <w:numPr>
          <w:ilvl w:val="0"/>
          <w:numId w:val="2"/>
        </w:numPr>
        <w:rPr>
          <w:rFonts w:asciiTheme="majorHAnsi" w:hAnsiTheme="majorHAnsi"/>
        </w:rPr>
      </w:pPr>
      <w:r>
        <w:rPr>
          <w:rFonts w:asciiTheme="majorHAnsi" w:hAnsiTheme="majorHAnsi"/>
        </w:rPr>
        <w:t xml:space="preserve">El nodo de </w:t>
      </w:r>
      <w:r w:rsidRPr="005D24DC">
        <w:rPr>
          <w:rFonts w:asciiTheme="majorHAnsi" w:hAnsiTheme="majorHAnsi"/>
          <w:b/>
        </w:rPr>
        <w:t>Municipios</w:t>
      </w:r>
      <w:r>
        <w:rPr>
          <w:rFonts w:asciiTheme="majorHAnsi" w:hAnsiTheme="majorHAnsi"/>
        </w:rPr>
        <w:t>, presentar a algún M</w:t>
      </w:r>
      <w:r w:rsidR="005D24DC">
        <w:rPr>
          <w:rFonts w:asciiTheme="majorHAnsi" w:hAnsiTheme="majorHAnsi"/>
        </w:rPr>
        <w:t>unicipio del bien común.</w:t>
      </w:r>
    </w:p>
    <w:p w:rsidR="005D24DC" w:rsidRDefault="005D24DC" w:rsidP="00673B5A">
      <w:pPr>
        <w:pStyle w:val="Prrafodelista"/>
        <w:numPr>
          <w:ilvl w:val="0"/>
          <w:numId w:val="2"/>
        </w:numPr>
        <w:rPr>
          <w:rFonts w:asciiTheme="majorHAnsi" w:hAnsiTheme="majorHAnsi"/>
        </w:rPr>
      </w:pPr>
      <w:r>
        <w:rPr>
          <w:rFonts w:asciiTheme="majorHAnsi" w:hAnsiTheme="majorHAnsi"/>
        </w:rPr>
        <w:t xml:space="preserve">El nodo de </w:t>
      </w:r>
      <w:r w:rsidRPr="005D24DC">
        <w:rPr>
          <w:rFonts w:asciiTheme="majorHAnsi" w:hAnsiTheme="majorHAnsi"/>
          <w:b/>
        </w:rPr>
        <w:t>Conocimiento</w:t>
      </w:r>
      <w:r>
        <w:rPr>
          <w:rFonts w:asciiTheme="majorHAnsi" w:hAnsiTheme="majorHAnsi"/>
        </w:rPr>
        <w:t>, presentar algún proyecto en marcha relacionado con la educación/investigación/cultura/arte.</w:t>
      </w:r>
    </w:p>
    <w:p w:rsidR="005D24DC" w:rsidRDefault="005D24DC" w:rsidP="00673B5A">
      <w:pPr>
        <w:pStyle w:val="Prrafodelista"/>
        <w:numPr>
          <w:ilvl w:val="0"/>
          <w:numId w:val="2"/>
        </w:numPr>
        <w:rPr>
          <w:rFonts w:asciiTheme="majorHAnsi" w:hAnsiTheme="majorHAnsi"/>
        </w:rPr>
      </w:pPr>
      <w:r>
        <w:rPr>
          <w:rFonts w:asciiTheme="majorHAnsi" w:hAnsiTheme="majorHAnsi"/>
        </w:rPr>
        <w:t xml:space="preserve">El nodo de </w:t>
      </w:r>
      <w:r w:rsidRPr="005D24DC">
        <w:rPr>
          <w:rFonts w:asciiTheme="majorHAnsi" w:hAnsiTheme="majorHAnsi"/>
          <w:b/>
        </w:rPr>
        <w:t>Comunicación</w:t>
      </w:r>
      <w:r>
        <w:rPr>
          <w:rFonts w:asciiTheme="majorHAnsi" w:hAnsiTheme="majorHAnsi"/>
        </w:rPr>
        <w:t>, además de las relaciones con los medios de comunicación, presentar a alguna organización de carácter social.</w:t>
      </w:r>
    </w:p>
    <w:p w:rsidR="005D24DC" w:rsidRDefault="005D24DC" w:rsidP="00673B5A">
      <w:pPr>
        <w:pStyle w:val="Prrafodelista"/>
        <w:numPr>
          <w:ilvl w:val="0"/>
          <w:numId w:val="2"/>
        </w:numPr>
        <w:rPr>
          <w:rFonts w:asciiTheme="majorHAnsi" w:hAnsiTheme="majorHAnsi"/>
        </w:rPr>
      </w:pPr>
      <w:r>
        <w:rPr>
          <w:rFonts w:asciiTheme="majorHAnsi" w:hAnsiTheme="majorHAnsi"/>
        </w:rPr>
        <w:t xml:space="preserve">El nodo de </w:t>
      </w:r>
      <w:r w:rsidRPr="005D24DC">
        <w:rPr>
          <w:rFonts w:asciiTheme="majorHAnsi" w:hAnsiTheme="majorHAnsi"/>
          <w:b/>
        </w:rPr>
        <w:t>Organización</w:t>
      </w:r>
      <w:r>
        <w:rPr>
          <w:rFonts w:asciiTheme="majorHAnsi" w:hAnsiTheme="majorHAnsi"/>
        </w:rPr>
        <w:t>, coordinará las tareas que van a llevar a cabo los distintos equipos de colaboradores.</w:t>
      </w:r>
    </w:p>
    <w:p w:rsidR="005D24DC" w:rsidRDefault="0077446D" w:rsidP="00673B5A">
      <w:pPr>
        <w:pStyle w:val="Prrafodelista"/>
        <w:numPr>
          <w:ilvl w:val="0"/>
          <w:numId w:val="2"/>
        </w:numPr>
        <w:rPr>
          <w:rFonts w:asciiTheme="majorHAnsi" w:hAnsiTheme="majorHAnsi"/>
        </w:rPr>
      </w:pPr>
      <w:r>
        <w:rPr>
          <w:rFonts w:asciiTheme="majorHAnsi" w:hAnsiTheme="majorHAnsi"/>
        </w:rPr>
        <w:t xml:space="preserve">Equipo encargado de buscar </w:t>
      </w:r>
      <w:r w:rsidRPr="0077446D">
        <w:rPr>
          <w:rFonts w:asciiTheme="majorHAnsi" w:hAnsiTheme="majorHAnsi"/>
          <w:b/>
        </w:rPr>
        <w:t>locales</w:t>
      </w:r>
      <w:r>
        <w:rPr>
          <w:rFonts w:asciiTheme="majorHAnsi" w:hAnsiTheme="majorHAnsi"/>
        </w:rPr>
        <w:t xml:space="preserve"> para el evento: situación, precio, sala para evento, salas pequeñas para reuniones de vocalías, etc.</w:t>
      </w:r>
    </w:p>
    <w:p w:rsidR="0077446D" w:rsidRDefault="0077446D" w:rsidP="00673B5A">
      <w:pPr>
        <w:pStyle w:val="Prrafodelista"/>
        <w:numPr>
          <w:ilvl w:val="0"/>
          <w:numId w:val="2"/>
        </w:numPr>
        <w:rPr>
          <w:rFonts w:asciiTheme="majorHAnsi" w:hAnsiTheme="majorHAnsi"/>
        </w:rPr>
      </w:pPr>
      <w:r>
        <w:rPr>
          <w:rFonts w:asciiTheme="majorHAnsi" w:hAnsiTheme="majorHAnsi"/>
        </w:rPr>
        <w:t xml:space="preserve">Equipo encargado de buscar </w:t>
      </w:r>
      <w:r w:rsidRPr="0077446D">
        <w:rPr>
          <w:rFonts w:asciiTheme="majorHAnsi" w:hAnsiTheme="majorHAnsi"/>
          <w:b/>
        </w:rPr>
        <w:t>hoteles y pensiones</w:t>
      </w:r>
      <w:r>
        <w:rPr>
          <w:rFonts w:asciiTheme="majorHAnsi" w:hAnsiTheme="majorHAnsi"/>
        </w:rPr>
        <w:t>: negociar precios reducidos, preparar información de acceso por internet para los participantes, direcciones on-line y teléfonos de contacto, mapas de acceso a los mismos, etc.</w:t>
      </w:r>
    </w:p>
    <w:p w:rsidR="0077446D" w:rsidRDefault="0077446D" w:rsidP="00673B5A">
      <w:pPr>
        <w:pStyle w:val="Prrafodelista"/>
        <w:numPr>
          <w:ilvl w:val="0"/>
          <w:numId w:val="2"/>
        </w:numPr>
        <w:rPr>
          <w:rFonts w:asciiTheme="majorHAnsi" w:hAnsiTheme="majorHAnsi"/>
        </w:rPr>
      </w:pPr>
      <w:r>
        <w:rPr>
          <w:rFonts w:asciiTheme="majorHAnsi" w:hAnsiTheme="majorHAnsi"/>
        </w:rPr>
        <w:t xml:space="preserve">Equipo </w:t>
      </w:r>
      <w:r w:rsidR="00205387">
        <w:rPr>
          <w:rFonts w:asciiTheme="majorHAnsi" w:hAnsiTheme="majorHAnsi"/>
        </w:rPr>
        <w:t xml:space="preserve">encargado de recopilar las </w:t>
      </w:r>
      <w:r w:rsidR="00205387" w:rsidRPr="00205387">
        <w:rPr>
          <w:rFonts w:asciiTheme="majorHAnsi" w:hAnsiTheme="majorHAnsi"/>
          <w:b/>
        </w:rPr>
        <w:t>habitaciones</w:t>
      </w:r>
      <w:r w:rsidRPr="00205387">
        <w:rPr>
          <w:rFonts w:asciiTheme="majorHAnsi" w:hAnsiTheme="majorHAnsi"/>
          <w:b/>
        </w:rPr>
        <w:t xml:space="preserve"> particulares</w:t>
      </w:r>
      <w:r>
        <w:rPr>
          <w:rFonts w:asciiTheme="majorHAnsi" w:hAnsiTheme="majorHAnsi"/>
        </w:rPr>
        <w:t xml:space="preserve"> </w:t>
      </w:r>
      <w:r w:rsidR="00205387">
        <w:rPr>
          <w:rFonts w:asciiTheme="majorHAnsi" w:hAnsiTheme="majorHAnsi"/>
        </w:rPr>
        <w:t>que se ofrezcan para pernoctar las personas con problemas económicos. Recoger las peticiones de los participantes que lo necesiten. Y cuadrar ambas listas, en la medida de lo posible.</w:t>
      </w:r>
    </w:p>
    <w:p w:rsidR="00205387" w:rsidRDefault="00205387" w:rsidP="00673B5A">
      <w:pPr>
        <w:pStyle w:val="Prrafodelista"/>
        <w:numPr>
          <w:ilvl w:val="0"/>
          <w:numId w:val="2"/>
        </w:numPr>
        <w:rPr>
          <w:rFonts w:asciiTheme="majorHAnsi" w:hAnsiTheme="majorHAnsi"/>
        </w:rPr>
      </w:pPr>
      <w:r>
        <w:rPr>
          <w:rFonts w:asciiTheme="majorHAnsi" w:hAnsiTheme="majorHAnsi"/>
        </w:rPr>
        <w:t xml:space="preserve">Equipo encargado de preparar la información orientativa para </w:t>
      </w:r>
      <w:r w:rsidRPr="00205387">
        <w:rPr>
          <w:rFonts w:asciiTheme="majorHAnsi" w:hAnsiTheme="majorHAnsi"/>
          <w:b/>
        </w:rPr>
        <w:t>moverse por la</w:t>
      </w:r>
      <w:r>
        <w:rPr>
          <w:rFonts w:asciiTheme="majorHAnsi" w:hAnsiTheme="majorHAnsi"/>
        </w:rPr>
        <w:t xml:space="preserve"> </w:t>
      </w:r>
      <w:r w:rsidRPr="00205387">
        <w:rPr>
          <w:rFonts w:asciiTheme="majorHAnsi" w:hAnsiTheme="majorHAnsi"/>
          <w:b/>
        </w:rPr>
        <w:t>ciudad de Valencia</w:t>
      </w:r>
      <w:r>
        <w:rPr>
          <w:rFonts w:asciiTheme="majorHAnsi" w:hAnsiTheme="majorHAnsi"/>
        </w:rPr>
        <w:t>, y que se entregará a los participant</w:t>
      </w:r>
      <w:r w:rsidR="005375E6">
        <w:rPr>
          <w:rFonts w:asciiTheme="majorHAnsi" w:hAnsiTheme="majorHAnsi"/>
        </w:rPr>
        <w:t>es, junto con el resto de material</w:t>
      </w:r>
      <w:r>
        <w:rPr>
          <w:rFonts w:asciiTheme="majorHAnsi" w:hAnsiTheme="majorHAnsi"/>
        </w:rPr>
        <w:t>.</w:t>
      </w:r>
      <w:r w:rsidR="005375E6">
        <w:rPr>
          <w:rFonts w:asciiTheme="majorHAnsi" w:hAnsiTheme="majorHAnsi"/>
        </w:rPr>
        <w:t xml:space="preserve"> Preparar las tiras de papel donde los participantes puedan pegar los </w:t>
      </w:r>
      <w:proofErr w:type="spellStart"/>
      <w:r w:rsidR="005375E6">
        <w:rPr>
          <w:rFonts w:asciiTheme="majorHAnsi" w:hAnsiTheme="majorHAnsi"/>
        </w:rPr>
        <w:t>posit-its</w:t>
      </w:r>
      <w:proofErr w:type="spellEnd"/>
      <w:r w:rsidR="005375E6">
        <w:rPr>
          <w:rFonts w:asciiTheme="majorHAnsi" w:hAnsiTheme="majorHAnsi"/>
        </w:rPr>
        <w:t xml:space="preserve"> opinando sobre los temas de la Asamblea.</w:t>
      </w:r>
    </w:p>
    <w:p w:rsidR="00205387" w:rsidRDefault="00205387" w:rsidP="00673B5A">
      <w:pPr>
        <w:pStyle w:val="Prrafodelista"/>
        <w:numPr>
          <w:ilvl w:val="0"/>
          <w:numId w:val="2"/>
        </w:numPr>
        <w:rPr>
          <w:rFonts w:asciiTheme="majorHAnsi" w:hAnsiTheme="majorHAnsi"/>
        </w:rPr>
      </w:pPr>
      <w:r>
        <w:rPr>
          <w:rFonts w:asciiTheme="majorHAnsi" w:hAnsiTheme="majorHAnsi"/>
        </w:rPr>
        <w:t xml:space="preserve">Equipo encargado de preparar la carpeta a entregar a los participantes, con el </w:t>
      </w:r>
      <w:r w:rsidRPr="00831256">
        <w:rPr>
          <w:rFonts w:asciiTheme="majorHAnsi" w:hAnsiTheme="majorHAnsi"/>
          <w:b/>
        </w:rPr>
        <w:t>material de trabajo</w:t>
      </w:r>
      <w:r>
        <w:rPr>
          <w:rFonts w:asciiTheme="majorHAnsi" w:hAnsiTheme="majorHAnsi"/>
        </w:rPr>
        <w:t xml:space="preserve"> para la Asamblea General.</w:t>
      </w:r>
      <w:r w:rsidR="00545F4C">
        <w:rPr>
          <w:rFonts w:asciiTheme="majorHAnsi" w:hAnsiTheme="majorHAnsi"/>
        </w:rPr>
        <w:t xml:space="preserve"> Preparar los distintivos para los participantes.</w:t>
      </w:r>
    </w:p>
    <w:p w:rsidR="00831256" w:rsidRDefault="00831256" w:rsidP="00673B5A">
      <w:pPr>
        <w:pStyle w:val="Prrafodelista"/>
        <w:numPr>
          <w:ilvl w:val="0"/>
          <w:numId w:val="2"/>
        </w:numPr>
        <w:rPr>
          <w:rFonts w:asciiTheme="majorHAnsi" w:hAnsiTheme="majorHAnsi"/>
        </w:rPr>
      </w:pPr>
      <w:r>
        <w:rPr>
          <w:rFonts w:asciiTheme="majorHAnsi" w:hAnsiTheme="majorHAnsi"/>
        </w:rPr>
        <w:t xml:space="preserve">Equipo encargado de preparar la información para la </w:t>
      </w:r>
      <w:r w:rsidRPr="00831256">
        <w:rPr>
          <w:rFonts w:asciiTheme="majorHAnsi" w:hAnsiTheme="majorHAnsi"/>
          <w:b/>
        </w:rPr>
        <w:t>noche del sábado</w:t>
      </w:r>
      <w:r>
        <w:rPr>
          <w:rFonts w:asciiTheme="majorHAnsi" w:hAnsiTheme="majorHAnsi"/>
        </w:rPr>
        <w:t>: sitios para cenar a ser posible de “</w:t>
      </w:r>
      <w:proofErr w:type="spellStart"/>
      <w:r>
        <w:rPr>
          <w:rFonts w:asciiTheme="majorHAnsi" w:hAnsiTheme="majorHAnsi"/>
        </w:rPr>
        <w:t>picaeta</w:t>
      </w:r>
      <w:proofErr w:type="spellEnd"/>
      <w:r>
        <w:rPr>
          <w:rFonts w:asciiTheme="majorHAnsi" w:hAnsiTheme="majorHAnsi"/>
        </w:rPr>
        <w:t>”/vegetariano/sitio típico, etc. Locales de copas y/o con música (El Carmen, Blasco Ibáñez, Malvarrosa, etc.)</w:t>
      </w:r>
    </w:p>
    <w:p w:rsidR="00831256" w:rsidRDefault="00831256" w:rsidP="00673B5A">
      <w:pPr>
        <w:pStyle w:val="Prrafodelista"/>
        <w:numPr>
          <w:ilvl w:val="0"/>
          <w:numId w:val="2"/>
        </w:numPr>
        <w:rPr>
          <w:rFonts w:asciiTheme="majorHAnsi" w:hAnsiTheme="majorHAnsi"/>
        </w:rPr>
      </w:pPr>
      <w:r>
        <w:rPr>
          <w:rFonts w:asciiTheme="majorHAnsi" w:hAnsiTheme="majorHAnsi"/>
        </w:rPr>
        <w:t xml:space="preserve">Equipo encargado de la </w:t>
      </w:r>
      <w:r w:rsidRPr="005375E6">
        <w:rPr>
          <w:rFonts w:asciiTheme="majorHAnsi" w:hAnsiTheme="majorHAnsi"/>
          <w:b/>
        </w:rPr>
        <w:t>grabación audiovisual</w:t>
      </w:r>
      <w:r>
        <w:rPr>
          <w:rFonts w:asciiTheme="majorHAnsi" w:hAnsiTheme="majorHAnsi"/>
        </w:rPr>
        <w:t xml:space="preserve"> (hablar con ATTAC TV), de la filmación/difusión en directo, pantalla para apoyo de los intervinientes, pantalla para difundir los </w:t>
      </w:r>
      <w:proofErr w:type="spellStart"/>
      <w:r>
        <w:rPr>
          <w:rFonts w:asciiTheme="majorHAnsi" w:hAnsiTheme="majorHAnsi"/>
        </w:rPr>
        <w:t>twits</w:t>
      </w:r>
      <w:proofErr w:type="spellEnd"/>
      <w:r w:rsidR="005375E6">
        <w:rPr>
          <w:rFonts w:asciiTheme="majorHAnsi" w:hAnsiTheme="majorHAnsi"/>
        </w:rPr>
        <w:t>, encargarse de supervisar el sonido de la sala y micrófonos, etc.</w:t>
      </w:r>
    </w:p>
    <w:p w:rsidR="005375E6" w:rsidRDefault="005375E6" w:rsidP="00673B5A">
      <w:pPr>
        <w:pStyle w:val="Prrafodelista"/>
        <w:numPr>
          <w:ilvl w:val="0"/>
          <w:numId w:val="2"/>
        </w:numPr>
        <w:rPr>
          <w:rFonts w:asciiTheme="majorHAnsi" w:hAnsiTheme="majorHAnsi"/>
        </w:rPr>
      </w:pPr>
      <w:r>
        <w:rPr>
          <w:rFonts w:asciiTheme="majorHAnsi" w:hAnsiTheme="majorHAnsi"/>
        </w:rPr>
        <w:t>Equipo encargado de la acogida de los participantes en la mesa de entrada, comprobar su reserva en las listas correspondientes, entrega de las carpetas de material, e información que se solicite.</w:t>
      </w:r>
    </w:p>
    <w:p w:rsidR="00545F4C" w:rsidRDefault="00545F4C" w:rsidP="00545F4C">
      <w:pPr>
        <w:rPr>
          <w:rFonts w:asciiTheme="majorHAnsi" w:hAnsiTheme="majorHAnsi"/>
        </w:rPr>
      </w:pPr>
    </w:p>
    <w:p w:rsidR="00545F4C" w:rsidRPr="00545F4C" w:rsidRDefault="00545F4C" w:rsidP="00545F4C">
      <w:pPr>
        <w:rPr>
          <w:rFonts w:asciiTheme="majorHAnsi" w:hAnsiTheme="majorHAnsi"/>
        </w:rPr>
      </w:pPr>
      <w:r>
        <w:rPr>
          <w:rFonts w:asciiTheme="majorHAnsi" w:hAnsiTheme="majorHAnsi"/>
        </w:rPr>
        <w:t>Es conveniente que escojamos alguno de los equipos que se indican, con el fin de preparar con suficiente antelación las tareas que tenemos que llevar a cabo los componentes del CE de Valencia.</w:t>
      </w:r>
    </w:p>
    <w:p w:rsidR="00673B5A" w:rsidRPr="00117DEE" w:rsidRDefault="00673B5A" w:rsidP="00117DEE">
      <w:pPr>
        <w:rPr>
          <w:rFonts w:asciiTheme="majorHAnsi" w:hAnsiTheme="majorHAnsi"/>
        </w:rPr>
      </w:pPr>
    </w:p>
    <w:p w:rsidR="00E37EB8" w:rsidRDefault="00E37EB8">
      <w:pPr>
        <w:rPr>
          <w:rFonts w:asciiTheme="majorHAnsi" w:hAnsiTheme="majorHAnsi"/>
        </w:rPr>
      </w:pPr>
    </w:p>
    <w:p w:rsidR="00E37EB8" w:rsidRPr="00E37EB8" w:rsidRDefault="00E37EB8">
      <w:pPr>
        <w:rPr>
          <w:rFonts w:asciiTheme="majorHAnsi" w:hAnsiTheme="majorHAnsi"/>
        </w:rPr>
      </w:pPr>
    </w:p>
    <w:sectPr w:rsidR="00E37EB8" w:rsidRPr="00E37EB8" w:rsidSect="003B3FA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32C2"/>
    <w:multiLevelType w:val="hybridMultilevel"/>
    <w:tmpl w:val="F3AE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921925"/>
    <w:multiLevelType w:val="hybridMultilevel"/>
    <w:tmpl w:val="C18CD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B74EC8"/>
    <w:multiLevelType w:val="hybridMultilevel"/>
    <w:tmpl w:val="0D140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B8"/>
    <w:rsid w:val="00117DEE"/>
    <w:rsid w:val="00205387"/>
    <w:rsid w:val="003B3FA4"/>
    <w:rsid w:val="005375E6"/>
    <w:rsid w:val="00545F4C"/>
    <w:rsid w:val="005D24DC"/>
    <w:rsid w:val="00673B5A"/>
    <w:rsid w:val="0077446D"/>
    <w:rsid w:val="00831256"/>
    <w:rsid w:val="00E37E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FB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E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729</Words>
  <Characters>4015</Characters>
  <Application>Microsoft Macintosh Word</Application>
  <DocSecurity>0</DocSecurity>
  <Lines>33</Lines>
  <Paragraphs>9</Paragraphs>
  <ScaleCrop>false</ScaleCrop>
  <Company>Casa</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Llucian Climent</dc:creator>
  <cp:keywords/>
  <dc:description/>
  <cp:lastModifiedBy>Alberto Llucian Climent</cp:lastModifiedBy>
  <cp:revision>1</cp:revision>
  <dcterms:created xsi:type="dcterms:W3CDTF">2013-11-27T12:15:00Z</dcterms:created>
  <dcterms:modified xsi:type="dcterms:W3CDTF">2013-11-27T13:51:00Z</dcterms:modified>
</cp:coreProperties>
</file>